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17" w:rsidRPr="00BB4217" w:rsidRDefault="00BB4217" w:rsidP="00BB4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17">
        <w:rPr>
          <w:rFonts w:ascii="Times New Roman" w:hAnsi="Times New Roman" w:cs="Times New Roman"/>
          <w:b/>
          <w:sz w:val="28"/>
          <w:szCs w:val="28"/>
        </w:rPr>
        <w:t>Анализ представленных анкет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73" w:rsidRPr="00960273" w:rsidRDefault="00734189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73">
        <w:rPr>
          <w:rFonts w:ascii="Times New Roman" w:hAnsi="Times New Roman" w:cs="Times New Roman"/>
          <w:sz w:val="28"/>
          <w:szCs w:val="28"/>
        </w:rPr>
        <w:t xml:space="preserve">На сайте Приволжского управления Ростехнадзора в разделе «Публичные обсуждения результатов правоприменительной практики </w:t>
      </w:r>
      <w:r w:rsidR="00960273" w:rsidRPr="00960273">
        <w:rPr>
          <w:rFonts w:ascii="Times New Roman" w:hAnsi="Times New Roman" w:cs="Times New Roman"/>
          <w:sz w:val="28"/>
          <w:szCs w:val="28"/>
        </w:rPr>
        <w:t>У</w:t>
      </w:r>
      <w:r w:rsidRPr="00960273">
        <w:rPr>
          <w:rFonts w:ascii="Times New Roman" w:hAnsi="Times New Roman" w:cs="Times New Roman"/>
          <w:sz w:val="28"/>
          <w:szCs w:val="28"/>
        </w:rPr>
        <w:t>правления»</w:t>
      </w:r>
      <w:r w:rsidR="00960273" w:rsidRPr="009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 анкета</w:t>
      </w:r>
      <w:r w:rsidR="00BB4217" w:rsidRPr="00BB4217">
        <w:rPr>
          <w:rFonts w:ascii="Times New Roman" w:hAnsi="Times New Roman" w:cs="Times New Roman"/>
          <w:sz w:val="28"/>
          <w:szCs w:val="28"/>
        </w:rPr>
        <w:t xml:space="preserve"> </w:t>
      </w:r>
      <w:r w:rsidR="0096027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поднадзорны</w:t>
      </w:r>
      <w:r w:rsidR="00960273">
        <w:rPr>
          <w:rFonts w:ascii="Times New Roman" w:hAnsi="Times New Roman" w:cs="Times New Roman"/>
          <w:sz w:val="28"/>
          <w:szCs w:val="28"/>
        </w:rPr>
        <w:t xml:space="preserve">х организаций для оценки </w:t>
      </w:r>
      <w:r w:rsidR="00960273" w:rsidRPr="00960273">
        <w:rPr>
          <w:rFonts w:ascii="Times New Roman" w:hAnsi="Times New Roman" w:cs="Times New Roman"/>
          <w:sz w:val="28"/>
          <w:szCs w:val="28"/>
        </w:rPr>
        <w:t>предпринимательским сообществом контрольно-надзорной деятельности Приволжского управления Ростехнадзора.</w:t>
      </w:r>
    </w:p>
    <w:p w:rsidR="00960273" w:rsidRPr="00960273" w:rsidRDefault="00960273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73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представленных анкет Управлением сделан следующий вывод: </w:t>
      </w:r>
    </w:p>
    <w:p w:rsidR="00BB4217" w:rsidRPr="00BB4217" w:rsidRDefault="00BB4217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Субъектами предпринимательства приветствуется освобождение от плановых проверок.</w:t>
      </w:r>
    </w:p>
    <w:p w:rsidR="00BB4217" w:rsidRPr="00BB4217" w:rsidRDefault="00BB4217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 xml:space="preserve">Большинством опрошенных отмечено, что проведение плановых и внеплановых проверок осуществляется в соответствии с законодательными требованиями, </w:t>
      </w:r>
      <w:r w:rsidR="00960273">
        <w:rPr>
          <w:rFonts w:ascii="Times New Roman" w:hAnsi="Times New Roman" w:cs="Times New Roman"/>
          <w:sz w:val="28"/>
          <w:szCs w:val="28"/>
        </w:rPr>
        <w:t>сроки</w:t>
      </w:r>
      <w:r w:rsidRPr="00BB4217">
        <w:rPr>
          <w:rFonts w:ascii="Times New Roman" w:hAnsi="Times New Roman" w:cs="Times New Roman"/>
          <w:sz w:val="28"/>
          <w:szCs w:val="28"/>
        </w:rPr>
        <w:t xml:space="preserve"> проведения проверок соблюда</w:t>
      </w:r>
      <w:r w:rsidR="00960273">
        <w:rPr>
          <w:rFonts w:ascii="Times New Roman" w:hAnsi="Times New Roman" w:cs="Times New Roman"/>
          <w:sz w:val="28"/>
          <w:szCs w:val="28"/>
        </w:rPr>
        <w:t>ю</w:t>
      </w:r>
      <w:r w:rsidRPr="00BB4217">
        <w:rPr>
          <w:rFonts w:ascii="Times New Roman" w:hAnsi="Times New Roman" w:cs="Times New Roman"/>
          <w:sz w:val="28"/>
          <w:szCs w:val="28"/>
        </w:rPr>
        <w:t xml:space="preserve">тся. </w:t>
      </w:r>
      <w:r w:rsidR="00960273">
        <w:rPr>
          <w:rFonts w:ascii="Times New Roman" w:hAnsi="Times New Roman" w:cs="Times New Roman"/>
          <w:sz w:val="28"/>
          <w:szCs w:val="28"/>
        </w:rPr>
        <w:t>О</w:t>
      </w:r>
      <w:r w:rsidRPr="00BB4217">
        <w:rPr>
          <w:rFonts w:ascii="Times New Roman" w:hAnsi="Times New Roman" w:cs="Times New Roman"/>
          <w:sz w:val="28"/>
          <w:szCs w:val="28"/>
        </w:rPr>
        <w:t>формление результатов проверок и контроль исполнения выявленных нарушений осуществляется в установленные сроки.</w:t>
      </w:r>
      <w:bookmarkStart w:id="0" w:name="_GoBack"/>
      <w:bookmarkEnd w:id="0"/>
    </w:p>
    <w:p w:rsidR="00BB4217" w:rsidRPr="00BB4217" w:rsidRDefault="00BB4217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В анкетах были отражены следующие пожелания по совершенство</w:t>
      </w:r>
      <w:r w:rsidR="00960273">
        <w:rPr>
          <w:rFonts w:ascii="Times New Roman" w:hAnsi="Times New Roman" w:cs="Times New Roman"/>
          <w:sz w:val="28"/>
          <w:szCs w:val="28"/>
        </w:rPr>
        <w:t>ванию организации и проведению публичных</w:t>
      </w:r>
      <w:r w:rsidRPr="00BB421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BB4217" w:rsidRPr="00BB4217" w:rsidRDefault="00BB4217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- больше внимания уделять вопросам, связанным с нововведениями в области действующего законодательства;</w:t>
      </w:r>
    </w:p>
    <w:p w:rsidR="00BB4217" w:rsidRPr="00BB4217" w:rsidRDefault="00BB4217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- включать в программу обсуждение вопросов по проектам готовящихся нормативно-правовых актов.</w:t>
      </w:r>
    </w:p>
    <w:p w:rsidR="001E05AD" w:rsidRPr="00BB4217" w:rsidRDefault="001E05AD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5AD" w:rsidRPr="00BB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B0"/>
    <w:rsid w:val="001E05AD"/>
    <w:rsid w:val="003440DD"/>
    <w:rsid w:val="003E0BD5"/>
    <w:rsid w:val="005C35B0"/>
    <w:rsid w:val="00734189"/>
    <w:rsid w:val="00960273"/>
    <w:rsid w:val="00B46A1F"/>
    <w:rsid w:val="00B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5D10"/>
  <w15:chartTrackingRefBased/>
  <w15:docId w15:val="{54FA7E55-9784-4BBE-B46A-315F3F68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Измайлова Зульфия Наилевна</cp:lastModifiedBy>
  <cp:revision>3</cp:revision>
  <dcterms:created xsi:type="dcterms:W3CDTF">2022-03-17T13:39:00Z</dcterms:created>
  <dcterms:modified xsi:type="dcterms:W3CDTF">2022-06-15T09:33:00Z</dcterms:modified>
</cp:coreProperties>
</file>